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2970BC" w:rsidTr="002970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FF4915" w:rsidRDefault="002970BC" w:rsidP="005C0C3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FF4915" w:rsidRDefault="002970BC" w:rsidP="005C0C3B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Дзерж</w:t>
            </w:r>
            <w:proofErr w:type="spellEnd"/>
            <w:r>
              <w:rPr>
                <w:rFonts w:eastAsiaTheme="minorHAnsi"/>
                <w:lang w:eastAsia="en-US"/>
              </w:rPr>
              <w:t>. 36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970BC" w:rsidTr="002970BC">
        <w:tblPrEx>
          <w:tblLook w:val="04A0"/>
        </w:tblPrEx>
        <w:tc>
          <w:tcPr>
            <w:tcW w:w="644" w:type="dxa"/>
            <w:hideMark/>
          </w:tcPr>
          <w:p w:rsidR="002970BC" w:rsidRPr="00FF4915" w:rsidRDefault="002970BC" w:rsidP="005C0C3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hideMark/>
          </w:tcPr>
          <w:p w:rsidR="002970BC" w:rsidRPr="00FF4915" w:rsidRDefault="002970BC" w:rsidP="005C0C3B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Дзерж</w:t>
            </w:r>
            <w:proofErr w:type="spellEnd"/>
            <w:r>
              <w:rPr>
                <w:rFonts w:eastAsiaTheme="minorHAnsi"/>
                <w:lang w:eastAsia="en-US"/>
              </w:rPr>
              <w:t>. 36</w:t>
            </w:r>
          </w:p>
        </w:tc>
        <w:tc>
          <w:tcPr>
            <w:tcW w:w="5218" w:type="dxa"/>
            <w:hideMark/>
          </w:tcPr>
          <w:p w:rsidR="002970BC" w:rsidRDefault="002970BC" w:rsidP="002970B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hideMark/>
          </w:tcPr>
          <w:p w:rsidR="002970BC" w:rsidRDefault="002970B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970BC" w:rsidTr="002970BC">
        <w:tblPrEx>
          <w:tblLook w:val="04A0"/>
        </w:tblPrEx>
        <w:tc>
          <w:tcPr>
            <w:tcW w:w="644" w:type="dxa"/>
            <w:hideMark/>
          </w:tcPr>
          <w:p w:rsidR="002970BC" w:rsidRDefault="002970BC" w:rsidP="002970B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hideMark/>
          </w:tcPr>
          <w:p w:rsidR="002970BC" w:rsidRDefault="002970BC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hideMark/>
          </w:tcPr>
          <w:p w:rsidR="002970BC" w:rsidRPr="002970BC" w:rsidRDefault="002970BC" w:rsidP="002970B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970BC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hideMark/>
          </w:tcPr>
          <w:p w:rsidR="002970BC" w:rsidRDefault="002970B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970BC" w:rsidTr="002970BC">
        <w:tblPrEx>
          <w:tblLook w:val="04A0"/>
        </w:tblPrEx>
        <w:tc>
          <w:tcPr>
            <w:tcW w:w="644" w:type="dxa"/>
            <w:hideMark/>
          </w:tcPr>
          <w:p w:rsidR="002970BC" w:rsidRDefault="002970BC" w:rsidP="002970B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hideMark/>
          </w:tcPr>
          <w:p w:rsidR="002970BC" w:rsidRDefault="002970BC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hideMark/>
          </w:tcPr>
          <w:p w:rsidR="002970BC" w:rsidRDefault="002970BC" w:rsidP="002970B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970BC">
              <w:rPr>
                <w:b/>
                <w:lang w:eastAsia="en-US"/>
              </w:rPr>
              <w:t>АПРЕЛЬ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hideMark/>
          </w:tcPr>
          <w:p w:rsidR="002970BC" w:rsidRDefault="002970B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970BC" w:rsidTr="002970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Дзержинского 36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Выкачка сливной ямы</w:t>
            </w:r>
          </w:p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Выкачка сливной ямы</w:t>
            </w:r>
          </w:p>
          <w:p w:rsidR="002970BC" w:rsidRPr="000D79A2" w:rsidRDefault="002970B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0D79A2" w:rsidRDefault="002970B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818,00</w:t>
            </w:r>
          </w:p>
          <w:p w:rsidR="002970BC" w:rsidRPr="000D79A2" w:rsidRDefault="002970B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818,00</w:t>
            </w:r>
          </w:p>
          <w:p w:rsid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1636,00</w:t>
            </w:r>
          </w:p>
        </w:tc>
      </w:tr>
      <w:tr w:rsidR="002970BC" w:rsidTr="002970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2970B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2970BC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0D79A2" w:rsidRDefault="002970B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2970BC" w:rsidTr="002970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2970B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970B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0BC" w:rsidRPr="000D79A2" w:rsidRDefault="002970B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2970BC" w:rsidRPr="00467717" w:rsidTr="00167D1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Дзерж.36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Pr="00BA08AB" w:rsidRDefault="002970B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</w:t>
            </w:r>
            <w:proofErr w:type="gramStart"/>
            <w:r>
              <w:rPr>
                <w:lang w:eastAsia="en-US"/>
              </w:rPr>
              <w:t>ассенизационной</w:t>
            </w:r>
            <w:proofErr w:type="gramEnd"/>
            <w:r>
              <w:rPr>
                <w:lang w:eastAsia="en-US"/>
              </w:rPr>
              <w:t xml:space="preserve"> а/м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Pr="00467717" w:rsidRDefault="002970BC" w:rsidP="005C0C3B">
            <w:pPr>
              <w:spacing w:line="276" w:lineRule="auto"/>
              <w:rPr>
                <w:b/>
                <w:lang w:eastAsia="en-US"/>
              </w:rPr>
            </w:pPr>
            <w:r w:rsidRPr="00467717">
              <w:rPr>
                <w:b/>
                <w:lang w:eastAsia="en-US"/>
              </w:rPr>
              <w:t>818,00</w:t>
            </w:r>
          </w:p>
        </w:tc>
      </w:tr>
      <w:tr w:rsidR="002970BC" w:rsidRPr="00467717" w:rsidTr="00167D1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Default="009A796A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Default="002970B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Pr="002970BC" w:rsidRDefault="002970B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970B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0BC" w:rsidRPr="00467717" w:rsidRDefault="002970B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A796A" w:rsidRPr="00467717" w:rsidTr="00167D1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96A" w:rsidRDefault="009A796A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96A" w:rsidRDefault="009A796A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96A" w:rsidRPr="009A796A" w:rsidRDefault="009A796A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A796A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96A" w:rsidRPr="00467717" w:rsidRDefault="009A796A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67D10" w:rsidTr="00167D10">
        <w:tblPrEx>
          <w:tblLook w:val="04A0"/>
        </w:tblPrEx>
        <w:tc>
          <w:tcPr>
            <w:tcW w:w="644" w:type="dxa"/>
          </w:tcPr>
          <w:p w:rsidR="00167D10" w:rsidRPr="00167D10" w:rsidRDefault="00167D10" w:rsidP="007C6D15">
            <w:pPr>
              <w:spacing w:line="276" w:lineRule="auto"/>
              <w:rPr>
                <w:b/>
                <w:lang w:eastAsia="en-US"/>
              </w:rPr>
            </w:pPr>
            <w:r w:rsidRPr="00167D10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Дзержинск. 36</w:t>
            </w:r>
          </w:p>
        </w:tc>
        <w:tc>
          <w:tcPr>
            <w:tcW w:w="5218" w:type="dxa"/>
          </w:tcPr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Выкачка выгребной ямы </w:t>
            </w:r>
          </w:p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выгребной ямы</w:t>
            </w:r>
          </w:p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</w:tcPr>
          <w:p w:rsidR="00167D10" w:rsidRPr="00C85671" w:rsidRDefault="00167D10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818,00</w:t>
            </w:r>
          </w:p>
          <w:p w:rsidR="00167D10" w:rsidRPr="00C85671" w:rsidRDefault="00167D10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818,00</w:t>
            </w:r>
          </w:p>
          <w:p w:rsidR="00167D10" w:rsidRPr="00C85671" w:rsidRDefault="00167D10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818,00</w:t>
            </w:r>
          </w:p>
          <w:p w:rsidR="00167D10" w:rsidRPr="00C85671" w:rsidRDefault="00167D10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818,00</w:t>
            </w:r>
          </w:p>
          <w:p w:rsidR="00167D10" w:rsidRDefault="00167D1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3272,00</w:t>
            </w:r>
          </w:p>
        </w:tc>
      </w:tr>
      <w:tr w:rsidR="00167D10" w:rsidTr="00167D10">
        <w:tblPrEx>
          <w:tblLook w:val="04A0"/>
        </w:tblPrEx>
        <w:tc>
          <w:tcPr>
            <w:tcW w:w="644" w:type="dxa"/>
          </w:tcPr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67D10" w:rsidRDefault="00167D1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67D10" w:rsidRPr="00167D10" w:rsidRDefault="00167D1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67D10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67D10" w:rsidRPr="00C85671" w:rsidRDefault="00167D10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5C64EE" w:rsidRPr="0008151A" w:rsidTr="005C64EE">
        <w:tblPrEx>
          <w:tblLook w:val="04A0"/>
        </w:tblPrEx>
        <w:tc>
          <w:tcPr>
            <w:tcW w:w="644" w:type="dxa"/>
          </w:tcPr>
          <w:p w:rsidR="005C64EE" w:rsidRP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  <w:r w:rsidRPr="005C64EE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</w:t>
            </w:r>
            <w:proofErr w:type="spellEnd"/>
            <w:r>
              <w:rPr>
                <w:lang w:eastAsia="en-US"/>
              </w:rPr>
              <w:t>. 36</w:t>
            </w:r>
          </w:p>
        </w:tc>
        <w:tc>
          <w:tcPr>
            <w:tcW w:w="5218" w:type="dxa"/>
          </w:tcPr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 w:rsidRPr="0008151A">
              <w:rPr>
                <w:lang w:eastAsia="en-US"/>
              </w:rPr>
              <w:t>818,00</w:t>
            </w:r>
          </w:p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818,00</w:t>
            </w:r>
          </w:p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818,00</w:t>
            </w:r>
          </w:p>
          <w:p w:rsidR="005C64EE" w:rsidRPr="0008151A" w:rsidRDefault="005C64EE" w:rsidP="006645B4">
            <w:pPr>
              <w:spacing w:line="276" w:lineRule="auto"/>
              <w:rPr>
                <w:b/>
                <w:lang w:eastAsia="en-US"/>
              </w:rPr>
            </w:pPr>
            <w:r w:rsidRPr="0008151A">
              <w:rPr>
                <w:b/>
                <w:lang w:eastAsia="en-US"/>
              </w:rPr>
              <w:t>2454,00</w:t>
            </w:r>
          </w:p>
        </w:tc>
      </w:tr>
      <w:tr w:rsidR="005C64EE" w:rsidRPr="0008151A" w:rsidTr="005C64EE">
        <w:tblPrEx>
          <w:tblLook w:val="04A0"/>
        </w:tblPrEx>
        <w:tc>
          <w:tcPr>
            <w:tcW w:w="644" w:type="dxa"/>
          </w:tcPr>
          <w:p w:rsidR="005C64EE" w:rsidRP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64EE" w:rsidRP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C64EE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5C64EE" w:rsidRPr="0008151A" w:rsidRDefault="005C64EE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5C64EE" w:rsidTr="005C64EE">
        <w:tblPrEx>
          <w:tblLook w:val="04A0"/>
        </w:tblPrEx>
        <w:tc>
          <w:tcPr>
            <w:tcW w:w="644" w:type="dxa"/>
          </w:tcPr>
          <w:p w:rsidR="005C64EE" w:rsidRP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  <w:r w:rsidRPr="005C64EE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C64EE" w:rsidRPr="00222B90" w:rsidRDefault="005C64EE" w:rsidP="006645B4">
            <w:pPr>
              <w:spacing w:line="276" w:lineRule="auto"/>
              <w:rPr>
                <w:lang w:eastAsia="en-US"/>
              </w:rPr>
            </w:pPr>
            <w:proofErr w:type="spellStart"/>
            <w:r w:rsidRPr="00222B90">
              <w:rPr>
                <w:lang w:eastAsia="en-US"/>
              </w:rPr>
              <w:t>Дзерж</w:t>
            </w:r>
            <w:proofErr w:type="spellEnd"/>
            <w:r w:rsidRPr="00222B90">
              <w:rPr>
                <w:lang w:eastAsia="en-US"/>
              </w:rPr>
              <w:t xml:space="preserve"> 36</w:t>
            </w:r>
          </w:p>
        </w:tc>
        <w:tc>
          <w:tcPr>
            <w:tcW w:w="5218" w:type="dxa"/>
          </w:tcPr>
          <w:p w:rsidR="005C64EE" w:rsidRPr="00222B90" w:rsidRDefault="005C64EE" w:rsidP="006645B4">
            <w:pPr>
              <w:spacing w:line="276" w:lineRule="auto"/>
              <w:rPr>
                <w:lang w:eastAsia="en-US"/>
              </w:rPr>
            </w:pPr>
            <w:r w:rsidRPr="00222B90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818,00</w:t>
            </w:r>
          </w:p>
        </w:tc>
      </w:tr>
      <w:tr w:rsidR="005C64EE" w:rsidTr="005C64EE">
        <w:tblPrEx>
          <w:tblLook w:val="04A0"/>
        </w:tblPrEx>
        <w:tc>
          <w:tcPr>
            <w:tcW w:w="644" w:type="dxa"/>
          </w:tcPr>
          <w:p w:rsidR="005C64EE" w:rsidRDefault="005C64E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5C64EE" w:rsidRPr="00222B90" w:rsidRDefault="005C64E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64EE" w:rsidRP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5C64EE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5C64EE" w:rsidRDefault="005C64EE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3662" w:rsidTr="007F3662">
        <w:tblPrEx>
          <w:tblLook w:val="04A0"/>
        </w:tblPrEx>
        <w:tc>
          <w:tcPr>
            <w:tcW w:w="644" w:type="dxa"/>
            <w:hideMark/>
          </w:tcPr>
          <w:p w:rsidR="007F3662" w:rsidRPr="007F3662" w:rsidRDefault="007F3662" w:rsidP="00620D5B">
            <w:pPr>
              <w:spacing w:line="276" w:lineRule="auto"/>
              <w:rPr>
                <w:b/>
                <w:lang w:eastAsia="en-US"/>
              </w:rPr>
            </w:pPr>
            <w:r w:rsidRPr="007F3662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7F3662" w:rsidRDefault="007F3662" w:rsidP="00620D5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Дзерж</w:t>
            </w:r>
            <w:proofErr w:type="spellEnd"/>
            <w:r>
              <w:rPr>
                <w:lang w:eastAsia="en-US"/>
              </w:rPr>
              <w:t>. 36</w:t>
            </w:r>
          </w:p>
        </w:tc>
        <w:tc>
          <w:tcPr>
            <w:tcW w:w="5218" w:type="dxa"/>
            <w:hideMark/>
          </w:tcPr>
          <w:p w:rsidR="007F3662" w:rsidRDefault="007F3662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7F3662" w:rsidRDefault="007F3662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7F3662" w:rsidRDefault="007F3662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бочки</w:t>
            </w:r>
          </w:p>
          <w:p w:rsidR="007F3662" w:rsidRPr="009B4BA1" w:rsidRDefault="007F3662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B4BA1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7F3662" w:rsidRPr="009B4BA1" w:rsidRDefault="007F3662" w:rsidP="00620D5B">
            <w:pPr>
              <w:spacing w:line="276" w:lineRule="auto"/>
              <w:rPr>
                <w:lang w:eastAsia="en-US"/>
              </w:rPr>
            </w:pPr>
            <w:r w:rsidRPr="009B4BA1">
              <w:rPr>
                <w:lang w:eastAsia="en-US"/>
              </w:rPr>
              <w:t>818,00</w:t>
            </w:r>
          </w:p>
          <w:p w:rsidR="007F3662" w:rsidRPr="009B4BA1" w:rsidRDefault="007F3662" w:rsidP="00620D5B">
            <w:pPr>
              <w:spacing w:line="276" w:lineRule="auto"/>
              <w:rPr>
                <w:lang w:eastAsia="en-US"/>
              </w:rPr>
            </w:pPr>
            <w:r w:rsidRPr="009B4BA1">
              <w:rPr>
                <w:lang w:eastAsia="en-US"/>
              </w:rPr>
              <w:t>818,00</w:t>
            </w:r>
          </w:p>
          <w:p w:rsidR="007F3662" w:rsidRPr="009B4BA1" w:rsidRDefault="007F3662" w:rsidP="00620D5B">
            <w:pPr>
              <w:spacing w:line="276" w:lineRule="auto"/>
              <w:rPr>
                <w:lang w:eastAsia="en-US"/>
              </w:rPr>
            </w:pPr>
            <w:r w:rsidRPr="009B4BA1">
              <w:rPr>
                <w:lang w:eastAsia="en-US"/>
              </w:rPr>
              <w:t>818,00</w:t>
            </w:r>
          </w:p>
          <w:p w:rsidR="007F3662" w:rsidRDefault="007F3662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2454,00</w:t>
            </w:r>
          </w:p>
        </w:tc>
      </w:tr>
      <w:tr w:rsidR="007F3662" w:rsidTr="007F3662">
        <w:tblPrEx>
          <w:tblLook w:val="04A0"/>
        </w:tblPrEx>
        <w:tc>
          <w:tcPr>
            <w:tcW w:w="644" w:type="dxa"/>
          </w:tcPr>
          <w:p w:rsidR="007F3662" w:rsidRPr="007F3662" w:rsidRDefault="00CE269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7F3662" w:rsidRDefault="007F3662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F3662" w:rsidRPr="007F3662" w:rsidRDefault="007F3662" w:rsidP="00620D5B">
            <w:pPr>
              <w:spacing w:line="276" w:lineRule="auto"/>
              <w:rPr>
                <w:b/>
                <w:lang w:eastAsia="en-US"/>
              </w:rPr>
            </w:pPr>
            <w:r w:rsidRPr="007F3662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7F3662" w:rsidRPr="009B4BA1" w:rsidRDefault="007F3662" w:rsidP="00620D5B">
            <w:pPr>
              <w:spacing w:line="276" w:lineRule="auto"/>
              <w:rPr>
                <w:lang w:eastAsia="en-US"/>
              </w:rPr>
            </w:pPr>
          </w:p>
        </w:tc>
      </w:tr>
      <w:tr w:rsidR="00CE2697" w:rsidTr="007F3662">
        <w:tblPrEx>
          <w:tblLook w:val="04A0"/>
        </w:tblPrEx>
        <w:tc>
          <w:tcPr>
            <w:tcW w:w="644" w:type="dxa"/>
          </w:tcPr>
          <w:p w:rsidR="00CE2697" w:rsidRDefault="00CE2697" w:rsidP="00620D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E2697" w:rsidRDefault="00CE269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E2697" w:rsidRPr="007F3662" w:rsidRDefault="00CE269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Итого:</w:t>
            </w:r>
          </w:p>
        </w:tc>
        <w:tc>
          <w:tcPr>
            <w:tcW w:w="1564" w:type="dxa"/>
          </w:tcPr>
          <w:p w:rsidR="00CE2697" w:rsidRPr="00432881" w:rsidRDefault="00432881" w:rsidP="00620D5B">
            <w:pPr>
              <w:spacing w:line="276" w:lineRule="auto"/>
              <w:rPr>
                <w:b/>
                <w:lang w:eastAsia="en-US"/>
              </w:rPr>
            </w:pPr>
            <w:r w:rsidRPr="00432881">
              <w:rPr>
                <w:b/>
                <w:lang w:eastAsia="en-US"/>
              </w:rPr>
              <w:t>11452,00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0BC"/>
    <w:rsid w:val="00090188"/>
    <w:rsid w:val="00167D10"/>
    <w:rsid w:val="001F62A6"/>
    <w:rsid w:val="002970BC"/>
    <w:rsid w:val="00301C26"/>
    <w:rsid w:val="00432881"/>
    <w:rsid w:val="00577FC3"/>
    <w:rsid w:val="005C64EE"/>
    <w:rsid w:val="005F71D1"/>
    <w:rsid w:val="006965DF"/>
    <w:rsid w:val="007F3662"/>
    <w:rsid w:val="00886CBE"/>
    <w:rsid w:val="009A796A"/>
    <w:rsid w:val="009D0D93"/>
    <w:rsid w:val="009F27B6"/>
    <w:rsid w:val="00AD5412"/>
    <w:rsid w:val="00CE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2017-08-07T11:01:00Z</dcterms:created>
  <dcterms:modified xsi:type="dcterms:W3CDTF">2018-02-07T05:12:00Z</dcterms:modified>
</cp:coreProperties>
</file>